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34E25A" w14:textId="3D4D8F8D" w:rsidR="00C9374F" w:rsidRPr="007F7E52" w:rsidRDefault="007F7E52" w:rsidP="005D12A5">
      <w:pPr>
        <w:spacing w:after="0"/>
        <w:rPr>
          <w:b/>
          <w:bCs/>
          <w:sz w:val="28"/>
          <w:szCs w:val="28"/>
        </w:rPr>
      </w:pPr>
      <w:r w:rsidRPr="007F7E52">
        <w:rPr>
          <w:b/>
          <w:bCs/>
          <w:sz w:val="28"/>
          <w:szCs w:val="28"/>
        </w:rPr>
        <w:t>Vancouver Artillery Association</w:t>
      </w:r>
    </w:p>
    <w:p w14:paraId="177D128B" w14:textId="53AE6A4A" w:rsidR="005D12A5" w:rsidRDefault="007F7E52" w:rsidP="005D12A5">
      <w:pPr>
        <w:spacing w:after="0"/>
        <w:rPr>
          <w:b/>
          <w:bCs/>
          <w:sz w:val="28"/>
          <w:szCs w:val="28"/>
        </w:rPr>
      </w:pPr>
      <w:r w:rsidRPr="007F7E52">
        <w:rPr>
          <w:b/>
          <w:bCs/>
          <w:sz w:val="28"/>
          <w:szCs w:val="28"/>
        </w:rPr>
        <w:t xml:space="preserve">Virtual </w:t>
      </w:r>
      <w:r w:rsidR="00F30BF9">
        <w:rPr>
          <w:b/>
          <w:bCs/>
          <w:sz w:val="28"/>
          <w:szCs w:val="28"/>
        </w:rPr>
        <w:t>Candle Light Dinner</w:t>
      </w:r>
      <w:r w:rsidRPr="007F7E52">
        <w:rPr>
          <w:b/>
          <w:bCs/>
          <w:sz w:val="28"/>
          <w:szCs w:val="28"/>
        </w:rPr>
        <w:t xml:space="preserve"> </w:t>
      </w:r>
    </w:p>
    <w:p w14:paraId="16BA0E55" w14:textId="57D813D1" w:rsidR="007F7E52" w:rsidRPr="005D12A5" w:rsidRDefault="007F7E52" w:rsidP="005D12A5">
      <w:pPr>
        <w:spacing w:after="0"/>
        <w:rPr>
          <w:b/>
          <w:bCs/>
          <w:sz w:val="28"/>
          <w:szCs w:val="28"/>
        </w:rPr>
      </w:pPr>
      <w:r w:rsidRPr="005D12A5">
        <w:rPr>
          <w:b/>
          <w:bCs/>
          <w:sz w:val="28"/>
          <w:szCs w:val="28"/>
        </w:rPr>
        <w:t>Saturday, 23 May 2020</w:t>
      </w:r>
      <w:r w:rsidR="005D12A5" w:rsidRPr="005D12A5">
        <w:rPr>
          <w:b/>
          <w:bCs/>
          <w:sz w:val="28"/>
          <w:szCs w:val="28"/>
        </w:rPr>
        <w:t xml:space="preserve"> </w:t>
      </w:r>
      <w:r w:rsidRPr="005D12A5">
        <w:rPr>
          <w:b/>
          <w:bCs/>
          <w:sz w:val="28"/>
          <w:szCs w:val="28"/>
        </w:rPr>
        <w:t>1700 hours for 1800</w:t>
      </w:r>
    </w:p>
    <w:p w14:paraId="1AD7B1CA" w14:textId="343D1B44" w:rsidR="007F7E52" w:rsidRDefault="007F7E52" w:rsidP="005D12A5">
      <w:pPr>
        <w:spacing w:after="0"/>
        <w:rPr>
          <w:sz w:val="28"/>
          <w:szCs w:val="28"/>
        </w:rPr>
      </w:pPr>
    </w:p>
    <w:p w14:paraId="28A347D4" w14:textId="77777777" w:rsidR="00F30BF9" w:rsidRDefault="005D12A5" w:rsidP="005D12A5">
      <w:pPr>
        <w:spacing w:after="0"/>
        <w:rPr>
          <w:sz w:val="28"/>
          <w:szCs w:val="28"/>
        </w:rPr>
      </w:pPr>
      <w:r>
        <w:rPr>
          <w:sz w:val="28"/>
          <w:szCs w:val="28"/>
        </w:rPr>
        <w:t>Due to the COVID-19 issues we have been forced to cancel or postpone many of the activities related to the 100</w:t>
      </w:r>
      <w:r w:rsidRPr="005D12A5">
        <w:rPr>
          <w:sz w:val="28"/>
          <w:szCs w:val="28"/>
          <w:vertAlign w:val="superscript"/>
        </w:rPr>
        <w:t>th</w:t>
      </w:r>
      <w:r>
        <w:rPr>
          <w:sz w:val="28"/>
          <w:szCs w:val="28"/>
        </w:rPr>
        <w:t xml:space="preserve"> Anniversary of the 15</w:t>
      </w:r>
      <w:r w:rsidRPr="005D12A5">
        <w:rPr>
          <w:sz w:val="28"/>
          <w:szCs w:val="28"/>
          <w:vertAlign w:val="superscript"/>
        </w:rPr>
        <w:t>th</w:t>
      </w:r>
      <w:r>
        <w:rPr>
          <w:sz w:val="28"/>
          <w:szCs w:val="28"/>
        </w:rPr>
        <w:t xml:space="preserve"> Field Artillery Regiment RCA. Twenty of our members paid for the Battlefield Tour which was canceled after all the arrangements had been made. Booked accommodations simply provided us with a credit which the member may not be able to use if and when the tour is re-scheduled. Our goal is to raise $6,346.95 to refund those members for the accommodation</w:t>
      </w:r>
      <w:r w:rsidR="00F30BF9">
        <w:rPr>
          <w:sz w:val="28"/>
          <w:szCs w:val="28"/>
        </w:rPr>
        <w:t xml:space="preserve"> portion.</w:t>
      </w:r>
    </w:p>
    <w:p w14:paraId="0397E037" w14:textId="77777777" w:rsidR="00F30BF9" w:rsidRDefault="00F30BF9" w:rsidP="005D12A5">
      <w:pPr>
        <w:spacing w:after="0"/>
        <w:rPr>
          <w:sz w:val="28"/>
          <w:szCs w:val="28"/>
        </w:rPr>
      </w:pPr>
    </w:p>
    <w:p w14:paraId="6FC66887" w14:textId="4E15A8E7" w:rsidR="00F30BF9" w:rsidRPr="00F30BF9" w:rsidRDefault="00F30BF9" w:rsidP="005D12A5">
      <w:pPr>
        <w:spacing w:after="0"/>
        <w:rPr>
          <w:b/>
          <w:bCs/>
          <w:sz w:val="28"/>
          <w:szCs w:val="28"/>
        </w:rPr>
      </w:pPr>
      <w:proofErr w:type="gramStart"/>
      <w:r w:rsidRPr="00F30BF9">
        <w:rPr>
          <w:b/>
          <w:bCs/>
          <w:sz w:val="28"/>
          <w:szCs w:val="28"/>
        </w:rPr>
        <w:t>So</w:t>
      </w:r>
      <w:proofErr w:type="gramEnd"/>
      <w:r w:rsidRPr="00F30BF9">
        <w:rPr>
          <w:b/>
          <w:bCs/>
          <w:sz w:val="28"/>
          <w:szCs w:val="28"/>
        </w:rPr>
        <w:t xml:space="preserve"> what is a Virtual Candle</w:t>
      </w:r>
      <w:r>
        <w:rPr>
          <w:b/>
          <w:bCs/>
          <w:sz w:val="28"/>
          <w:szCs w:val="28"/>
        </w:rPr>
        <w:t xml:space="preserve"> L</w:t>
      </w:r>
      <w:r w:rsidRPr="00F30BF9">
        <w:rPr>
          <w:b/>
          <w:bCs/>
          <w:sz w:val="28"/>
          <w:szCs w:val="28"/>
        </w:rPr>
        <w:t>ight Dinner?</w:t>
      </w:r>
    </w:p>
    <w:p w14:paraId="274BBF18" w14:textId="02023782" w:rsidR="005D12A5" w:rsidRDefault="00F30BF9" w:rsidP="005D12A5">
      <w:pPr>
        <w:spacing w:after="0"/>
        <w:rPr>
          <w:sz w:val="28"/>
          <w:szCs w:val="28"/>
        </w:rPr>
      </w:pPr>
      <w:r>
        <w:rPr>
          <w:sz w:val="28"/>
          <w:szCs w:val="28"/>
        </w:rPr>
        <w:t>My vision is that the Virtual Candle Light Dinner closely follows the Standing Orders of The Royal regiment of Canadian Artillery in that it is, “</w:t>
      </w:r>
      <w:r w:rsidRPr="00F30BF9">
        <w:rPr>
          <w:sz w:val="28"/>
          <w:szCs w:val="28"/>
        </w:rPr>
        <w:t>a mixed dinner and characterized by a seating plan of individual tables of between 4 and 8 people. The dress can vary from jacket and tie to Mess Dress</w:t>
      </w:r>
      <w:r>
        <w:rPr>
          <w:sz w:val="28"/>
          <w:szCs w:val="28"/>
        </w:rPr>
        <w:t>”.</w:t>
      </w:r>
    </w:p>
    <w:p w14:paraId="2A18382A" w14:textId="4FF1D984" w:rsidR="00F30BF9" w:rsidRDefault="00F30BF9" w:rsidP="005D12A5">
      <w:pPr>
        <w:spacing w:after="0"/>
        <w:rPr>
          <w:sz w:val="28"/>
          <w:szCs w:val="28"/>
        </w:rPr>
      </w:pPr>
    </w:p>
    <w:p w14:paraId="0C3282DC" w14:textId="45C44530" w:rsidR="00F30BF9" w:rsidRDefault="00F30BF9" w:rsidP="005D12A5">
      <w:pPr>
        <w:spacing w:after="0"/>
        <w:rPr>
          <w:sz w:val="28"/>
          <w:szCs w:val="28"/>
        </w:rPr>
      </w:pPr>
      <w:r w:rsidRPr="00F30BF9">
        <w:rPr>
          <w:b/>
          <w:bCs/>
          <w:sz w:val="28"/>
          <w:szCs w:val="28"/>
        </w:rPr>
        <w:t>What’s the Virtual part</w:t>
      </w:r>
      <w:r>
        <w:rPr>
          <w:sz w:val="28"/>
          <w:szCs w:val="28"/>
        </w:rPr>
        <w:t>?</w:t>
      </w:r>
    </w:p>
    <w:p w14:paraId="7DF91B19" w14:textId="4A3A04CC" w:rsidR="00F30BF9" w:rsidRDefault="00F30BF9" w:rsidP="005D12A5">
      <w:pPr>
        <w:spacing w:after="0"/>
        <w:rPr>
          <w:sz w:val="28"/>
          <w:szCs w:val="28"/>
        </w:rPr>
      </w:pPr>
      <w:r>
        <w:rPr>
          <w:sz w:val="28"/>
          <w:szCs w:val="28"/>
        </w:rPr>
        <w:t xml:space="preserve">The Virtual part is that we will be using the Zoom videoconferencing software that can accommodate up to 100 guests seated at ten different tables. We’ll set up the virtual room, your job is to dress formally and prepare a </w:t>
      </w:r>
      <w:proofErr w:type="gramStart"/>
      <w:r w:rsidR="0085398D">
        <w:rPr>
          <w:sz w:val="28"/>
          <w:szCs w:val="28"/>
        </w:rPr>
        <w:t>4</w:t>
      </w:r>
      <w:r>
        <w:rPr>
          <w:sz w:val="28"/>
          <w:szCs w:val="28"/>
        </w:rPr>
        <w:t xml:space="preserve"> course</w:t>
      </w:r>
      <w:proofErr w:type="gramEnd"/>
      <w:r>
        <w:rPr>
          <w:sz w:val="28"/>
          <w:szCs w:val="28"/>
        </w:rPr>
        <w:t xml:space="preserve"> meal.</w:t>
      </w:r>
    </w:p>
    <w:p w14:paraId="5102E391" w14:textId="76E11687" w:rsidR="00F30BF9" w:rsidRDefault="00F30BF9" w:rsidP="005D12A5">
      <w:pPr>
        <w:spacing w:after="0"/>
        <w:rPr>
          <w:sz w:val="28"/>
          <w:szCs w:val="28"/>
        </w:rPr>
      </w:pPr>
    </w:p>
    <w:p w14:paraId="342A259D" w14:textId="3A604790" w:rsidR="00F30BF9" w:rsidRPr="00F30BF9" w:rsidRDefault="00F30BF9" w:rsidP="005D12A5">
      <w:pPr>
        <w:spacing w:after="0"/>
        <w:rPr>
          <w:b/>
          <w:bCs/>
          <w:sz w:val="28"/>
          <w:szCs w:val="28"/>
        </w:rPr>
      </w:pPr>
      <w:r w:rsidRPr="00F30BF9">
        <w:rPr>
          <w:b/>
          <w:bCs/>
          <w:sz w:val="28"/>
          <w:szCs w:val="28"/>
        </w:rPr>
        <w:t>Let’s walk through the Virtual Dinner</w:t>
      </w:r>
    </w:p>
    <w:p w14:paraId="1AA63196" w14:textId="62DD3566" w:rsidR="00F30BF9" w:rsidRDefault="008163FA" w:rsidP="005D12A5">
      <w:pPr>
        <w:spacing w:after="0"/>
        <w:rPr>
          <w:sz w:val="28"/>
          <w:szCs w:val="28"/>
        </w:rPr>
      </w:pPr>
      <w:r>
        <w:rPr>
          <w:sz w:val="28"/>
          <w:szCs w:val="28"/>
        </w:rPr>
        <w:t>You need to</w:t>
      </w:r>
      <w:r w:rsidR="00F30BF9">
        <w:rPr>
          <w:sz w:val="28"/>
          <w:szCs w:val="28"/>
        </w:rPr>
        <w:t xml:space="preserve"> have your table set up with the camera of your laptop or </w:t>
      </w:r>
      <w:r>
        <w:rPr>
          <w:sz w:val="28"/>
          <w:szCs w:val="28"/>
        </w:rPr>
        <w:t>Smart phone ready to beam your video to the main room. Dinner prepared in the kitchen. You’re dressed formally and with an appropriate beverage in hand.</w:t>
      </w:r>
    </w:p>
    <w:p w14:paraId="5B56761A" w14:textId="1EFD9A70" w:rsidR="008163FA" w:rsidRDefault="008163FA" w:rsidP="005D12A5">
      <w:pPr>
        <w:spacing w:after="0"/>
        <w:rPr>
          <w:sz w:val="28"/>
          <w:szCs w:val="28"/>
        </w:rPr>
      </w:pPr>
    </w:p>
    <w:p w14:paraId="68014E65" w14:textId="5AABF5C1" w:rsidR="008163FA" w:rsidRDefault="008163FA" w:rsidP="005D12A5">
      <w:pPr>
        <w:spacing w:after="0"/>
        <w:rPr>
          <w:sz w:val="28"/>
          <w:szCs w:val="28"/>
        </w:rPr>
      </w:pPr>
      <w:r>
        <w:rPr>
          <w:sz w:val="28"/>
          <w:szCs w:val="28"/>
        </w:rPr>
        <w:t xml:space="preserve">At 1730 you log into </w:t>
      </w:r>
      <w:hyperlink r:id="rId5" w:history="1">
        <w:r w:rsidRPr="00AF40B9">
          <w:rPr>
            <w:rStyle w:val="Hyperlink"/>
            <w:sz w:val="28"/>
            <w:szCs w:val="28"/>
          </w:rPr>
          <w:t>https://us02web.zoom.us/j/89837992912?pwd=ZHdXNC9GTkZJZDBZL2NjcHFkUGx5dz09</w:t>
        </w:r>
      </w:hyperlink>
      <w:r>
        <w:rPr>
          <w:sz w:val="28"/>
          <w:szCs w:val="28"/>
        </w:rPr>
        <w:t xml:space="preserve"> (Password: </w:t>
      </w:r>
      <w:proofErr w:type="spellStart"/>
      <w:r>
        <w:rPr>
          <w:sz w:val="28"/>
          <w:szCs w:val="28"/>
        </w:rPr>
        <w:t>Ubique</w:t>
      </w:r>
      <w:proofErr w:type="spellEnd"/>
      <w:r>
        <w:rPr>
          <w:sz w:val="28"/>
          <w:szCs w:val="28"/>
        </w:rPr>
        <w:t>)</w:t>
      </w:r>
    </w:p>
    <w:p w14:paraId="11FFC741" w14:textId="3D84B4C5" w:rsidR="008163FA" w:rsidRDefault="008163FA" w:rsidP="005D12A5">
      <w:pPr>
        <w:spacing w:after="0"/>
        <w:rPr>
          <w:sz w:val="28"/>
          <w:szCs w:val="28"/>
        </w:rPr>
      </w:pPr>
      <w:r>
        <w:rPr>
          <w:sz w:val="28"/>
          <w:szCs w:val="28"/>
        </w:rPr>
        <w:t>We’ll greet you on entry and send you off to a group of ten to mingle over drinks.</w:t>
      </w:r>
    </w:p>
    <w:p w14:paraId="2717B851" w14:textId="5406D198" w:rsidR="008163FA" w:rsidRDefault="008163FA" w:rsidP="005D12A5">
      <w:pPr>
        <w:spacing w:after="0"/>
        <w:rPr>
          <w:sz w:val="28"/>
          <w:szCs w:val="28"/>
        </w:rPr>
      </w:pPr>
    </w:p>
    <w:p w14:paraId="24A389B7" w14:textId="5F85FFEB" w:rsidR="008163FA" w:rsidRDefault="008163FA" w:rsidP="005D12A5">
      <w:pPr>
        <w:spacing w:after="0"/>
        <w:rPr>
          <w:sz w:val="28"/>
          <w:szCs w:val="28"/>
        </w:rPr>
      </w:pPr>
      <w:r>
        <w:rPr>
          <w:sz w:val="28"/>
          <w:szCs w:val="28"/>
        </w:rPr>
        <w:t>At 1745 the rooms will all collapse into one for the Quarter call and then start up again.</w:t>
      </w:r>
    </w:p>
    <w:p w14:paraId="30AE968A" w14:textId="49BBBF47" w:rsidR="008163FA" w:rsidRDefault="008163FA" w:rsidP="005D12A5">
      <w:pPr>
        <w:spacing w:after="0"/>
        <w:rPr>
          <w:sz w:val="28"/>
          <w:szCs w:val="28"/>
        </w:rPr>
      </w:pPr>
      <w:r>
        <w:rPr>
          <w:sz w:val="28"/>
          <w:szCs w:val="28"/>
        </w:rPr>
        <w:lastRenderedPageBreak/>
        <w:t xml:space="preserve">At 1800 the rooms will once again collapse into one for </w:t>
      </w:r>
      <w:r w:rsidR="0085398D">
        <w:rPr>
          <w:sz w:val="28"/>
          <w:szCs w:val="28"/>
        </w:rPr>
        <w:t xml:space="preserve">Grace and then we’ll all be separated for the soup course. </w:t>
      </w:r>
    </w:p>
    <w:p w14:paraId="6582D38A" w14:textId="6B9D1E9D" w:rsidR="0085398D" w:rsidRDefault="0085398D" w:rsidP="005D12A5">
      <w:pPr>
        <w:spacing w:after="0"/>
        <w:rPr>
          <w:sz w:val="28"/>
          <w:szCs w:val="28"/>
        </w:rPr>
      </w:pPr>
      <w:r>
        <w:rPr>
          <w:sz w:val="28"/>
          <w:szCs w:val="28"/>
        </w:rPr>
        <w:t>At 1820 the rooms will all collapse into one as we serve ourselves the salad course. Appropriate music will be broadcast. Once served, we again divide into ten rooms (different table sitting than during soup).</w:t>
      </w:r>
    </w:p>
    <w:p w14:paraId="223067DD" w14:textId="273306EB" w:rsidR="0085398D" w:rsidRDefault="0085398D" w:rsidP="005D12A5">
      <w:pPr>
        <w:spacing w:after="0"/>
        <w:rPr>
          <w:sz w:val="28"/>
          <w:szCs w:val="28"/>
        </w:rPr>
      </w:pPr>
      <w:r>
        <w:rPr>
          <w:sz w:val="28"/>
          <w:szCs w:val="28"/>
        </w:rPr>
        <w:t>At 1840 the</w:t>
      </w:r>
      <w:r w:rsidRPr="0085398D">
        <w:rPr>
          <w:sz w:val="28"/>
          <w:szCs w:val="28"/>
        </w:rPr>
        <w:t xml:space="preserve"> rooms will all collapse into one as we serve ourselves the </w:t>
      </w:r>
      <w:r>
        <w:rPr>
          <w:sz w:val="28"/>
          <w:szCs w:val="28"/>
        </w:rPr>
        <w:t>main</w:t>
      </w:r>
      <w:r w:rsidRPr="0085398D">
        <w:rPr>
          <w:sz w:val="28"/>
          <w:szCs w:val="28"/>
        </w:rPr>
        <w:t xml:space="preserve"> course. Appropriate music will </w:t>
      </w:r>
      <w:r>
        <w:rPr>
          <w:sz w:val="28"/>
          <w:szCs w:val="28"/>
        </w:rPr>
        <w:t xml:space="preserve">once again </w:t>
      </w:r>
      <w:r w:rsidRPr="0085398D">
        <w:rPr>
          <w:sz w:val="28"/>
          <w:szCs w:val="28"/>
        </w:rPr>
        <w:t xml:space="preserve">be broadcast. Once served, we again divide into ten rooms (different table sitting than during </w:t>
      </w:r>
      <w:r>
        <w:rPr>
          <w:sz w:val="28"/>
          <w:szCs w:val="28"/>
        </w:rPr>
        <w:t>the previous courses</w:t>
      </w:r>
      <w:r w:rsidRPr="0085398D">
        <w:rPr>
          <w:sz w:val="28"/>
          <w:szCs w:val="28"/>
        </w:rPr>
        <w:t>)</w:t>
      </w:r>
      <w:r>
        <w:rPr>
          <w:sz w:val="28"/>
          <w:szCs w:val="28"/>
        </w:rPr>
        <w:t>.</w:t>
      </w:r>
    </w:p>
    <w:p w14:paraId="2FE55608" w14:textId="05AC648D" w:rsidR="0085398D" w:rsidRDefault="0085398D" w:rsidP="005D12A5">
      <w:pPr>
        <w:spacing w:after="0"/>
        <w:rPr>
          <w:sz w:val="28"/>
          <w:szCs w:val="28"/>
        </w:rPr>
      </w:pPr>
      <w:r w:rsidRPr="0085398D">
        <w:rPr>
          <w:sz w:val="28"/>
          <w:szCs w:val="28"/>
        </w:rPr>
        <w:t>At 1</w:t>
      </w:r>
      <w:r>
        <w:rPr>
          <w:sz w:val="28"/>
          <w:szCs w:val="28"/>
        </w:rPr>
        <w:t>915</w:t>
      </w:r>
      <w:r w:rsidRPr="0085398D">
        <w:rPr>
          <w:sz w:val="28"/>
          <w:szCs w:val="28"/>
        </w:rPr>
        <w:t xml:space="preserve"> the rooms will all collapse into one as we serve ourselves the </w:t>
      </w:r>
      <w:r>
        <w:rPr>
          <w:sz w:val="28"/>
          <w:szCs w:val="28"/>
        </w:rPr>
        <w:t>dessert</w:t>
      </w:r>
      <w:r w:rsidRPr="0085398D">
        <w:rPr>
          <w:sz w:val="28"/>
          <w:szCs w:val="28"/>
        </w:rPr>
        <w:t xml:space="preserve"> course. Appropriate music will once again be broadcast. Once served, we again divide into ten rooms (different table sitting than during the previous courses)</w:t>
      </w:r>
      <w:r>
        <w:rPr>
          <w:sz w:val="28"/>
          <w:szCs w:val="28"/>
        </w:rPr>
        <w:t>.</w:t>
      </w:r>
    </w:p>
    <w:p w14:paraId="419A1DE9" w14:textId="64FB530D" w:rsidR="0085398D" w:rsidRDefault="0085398D" w:rsidP="005D12A5">
      <w:pPr>
        <w:spacing w:after="0"/>
        <w:rPr>
          <w:sz w:val="28"/>
          <w:szCs w:val="28"/>
        </w:rPr>
      </w:pPr>
      <w:r>
        <w:rPr>
          <w:sz w:val="28"/>
          <w:szCs w:val="28"/>
        </w:rPr>
        <w:t>At 1930 the rooms will all collapse into one as the port is poured and the toasts are given.</w:t>
      </w:r>
    </w:p>
    <w:p w14:paraId="18ADFB22" w14:textId="658816EC" w:rsidR="0085398D" w:rsidRDefault="0085398D" w:rsidP="005D12A5">
      <w:pPr>
        <w:spacing w:after="0"/>
        <w:rPr>
          <w:sz w:val="28"/>
          <w:szCs w:val="28"/>
        </w:rPr>
      </w:pPr>
    </w:p>
    <w:p w14:paraId="30E45831" w14:textId="6F0849CC" w:rsidR="0085398D" w:rsidRPr="0085398D" w:rsidRDefault="0085398D" w:rsidP="005D12A5">
      <w:pPr>
        <w:spacing w:after="0"/>
        <w:rPr>
          <w:b/>
          <w:bCs/>
          <w:sz w:val="28"/>
          <w:szCs w:val="28"/>
        </w:rPr>
      </w:pPr>
      <w:r w:rsidRPr="0085398D">
        <w:rPr>
          <w:b/>
          <w:bCs/>
          <w:sz w:val="28"/>
          <w:szCs w:val="28"/>
        </w:rPr>
        <w:t>There are a few modifications from our usual format.</w:t>
      </w:r>
    </w:p>
    <w:p w14:paraId="2C03FED0" w14:textId="6D401B34" w:rsidR="0085398D" w:rsidRDefault="0085398D" w:rsidP="0085398D">
      <w:pPr>
        <w:spacing w:after="0"/>
        <w:rPr>
          <w:sz w:val="28"/>
          <w:szCs w:val="28"/>
        </w:rPr>
      </w:pPr>
      <w:r>
        <w:rPr>
          <w:sz w:val="28"/>
          <w:szCs w:val="28"/>
        </w:rPr>
        <w:t>We will follow Naval tradition and remain seated for the toasts</w:t>
      </w:r>
    </w:p>
    <w:p w14:paraId="4F60876F" w14:textId="4052F001" w:rsidR="0085398D" w:rsidRDefault="008D6F58" w:rsidP="0085398D">
      <w:pPr>
        <w:spacing w:after="0"/>
        <w:rPr>
          <w:sz w:val="28"/>
          <w:szCs w:val="28"/>
        </w:rPr>
      </w:pPr>
      <w:r>
        <w:rPr>
          <w:sz w:val="28"/>
          <w:szCs w:val="28"/>
        </w:rPr>
        <w:t>The menu will not be the same for all.</w:t>
      </w:r>
    </w:p>
    <w:p w14:paraId="48CE3599" w14:textId="34592F7A" w:rsidR="008D6F58" w:rsidRDefault="008D6F58" w:rsidP="0085398D">
      <w:pPr>
        <w:spacing w:after="0"/>
        <w:rPr>
          <w:sz w:val="28"/>
          <w:szCs w:val="28"/>
        </w:rPr>
      </w:pPr>
      <w:r>
        <w:rPr>
          <w:sz w:val="28"/>
          <w:szCs w:val="28"/>
        </w:rPr>
        <w:t>It is polite to remain on mute unless speaking when the rooms are collapsed into one and off mute when dining with others.</w:t>
      </w:r>
    </w:p>
    <w:p w14:paraId="5C7F2A4B" w14:textId="48632007" w:rsidR="008D6F58" w:rsidRPr="0085398D" w:rsidRDefault="008D6F58" w:rsidP="0085398D">
      <w:pPr>
        <w:spacing w:after="0"/>
        <w:rPr>
          <w:sz w:val="28"/>
          <w:szCs w:val="28"/>
        </w:rPr>
      </w:pPr>
      <w:r>
        <w:rPr>
          <w:sz w:val="28"/>
          <w:szCs w:val="28"/>
        </w:rPr>
        <w:t>It is suggested that couples can use one electronic device otherwise electronic interference may be an issue.</w:t>
      </w:r>
    </w:p>
    <w:p w14:paraId="3DA05810" w14:textId="4B5F436A" w:rsidR="007F7E52" w:rsidRDefault="007F7E52" w:rsidP="005D12A5">
      <w:pPr>
        <w:spacing w:after="0"/>
        <w:jc w:val="center"/>
        <w:rPr>
          <w:sz w:val="28"/>
          <w:szCs w:val="28"/>
        </w:rPr>
      </w:pPr>
    </w:p>
    <w:p w14:paraId="20AA1F0A" w14:textId="77777777" w:rsidR="007F7E52" w:rsidRPr="007F7E52" w:rsidRDefault="007F7E52" w:rsidP="005D12A5">
      <w:pPr>
        <w:spacing w:after="0"/>
        <w:jc w:val="center"/>
        <w:rPr>
          <w:sz w:val="28"/>
          <w:szCs w:val="28"/>
        </w:rPr>
      </w:pPr>
    </w:p>
    <w:sectPr w:rsidR="007F7E52" w:rsidRPr="007F7E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984C04"/>
    <w:multiLevelType w:val="hybridMultilevel"/>
    <w:tmpl w:val="27FAF1AA"/>
    <w:lvl w:ilvl="0" w:tplc="61E6170A">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E52"/>
    <w:rsid w:val="005D12A5"/>
    <w:rsid w:val="00785998"/>
    <w:rsid w:val="007F7E52"/>
    <w:rsid w:val="00806BF0"/>
    <w:rsid w:val="008163FA"/>
    <w:rsid w:val="0085398D"/>
    <w:rsid w:val="008D6F58"/>
    <w:rsid w:val="00C07BE3"/>
    <w:rsid w:val="00F30B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87156"/>
  <w15:chartTrackingRefBased/>
  <w15:docId w15:val="{C9505A7C-07BC-4247-AB4F-F59997F33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63FA"/>
    <w:rPr>
      <w:color w:val="0563C1" w:themeColor="hyperlink"/>
      <w:u w:val="single"/>
    </w:rPr>
  </w:style>
  <w:style w:type="character" w:styleId="UnresolvedMention">
    <w:name w:val="Unresolved Mention"/>
    <w:basedOn w:val="DefaultParagraphFont"/>
    <w:uiPriority w:val="99"/>
    <w:semiHidden/>
    <w:unhideWhenUsed/>
    <w:rsid w:val="008163FA"/>
    <w:rPr>
      <w:color w:val="605E5C"/>
      <w:shd w:val="clear" w:color="auto" w:fill="E1DFDD"/>
    </w:rPr>
  </w:style>
  <w:style w:type="paragraph" w:styleId="ListParagraph">
    <w:name w:val="List Paragraph"/>
    <w:basedOn w:val="Normal"/>
    <w:uiPriority w:val="34"/>
    <w:qFormat/>
    <w:rsid w:val="008539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s02web.zoom.us/j/89837992912?pwd=ZHdXNC9GTkZJZDBZL2NjcHFkUGx5dz0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2</Pages>
  <Words>468</Words>
  <Characters>2671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 Jensen</dc:creator>
  <cp:keywords/>
  <dc:description/>
  <cp:lastModifiedBy>Leon Jensen</cp:lastModifiedBy>
  <cp:revision>1</cp:revision>
  <dcterms:created xsi:type="dcterms:W3CDTF">2020-05-09T21:15:00Z</dcterms:created>
  <dcterms:modified xsi:type="dcterms:W3CDTF">2020-05-09T23:49:00Z</dcterms:modified>
</cp:coreProperties>
</file>